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02" w:rsidRDefault="00336534">
      <w:pPr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FC0179">
        <w:rPr>
          <w:rFonts w:ascii="Times New Roman" w:hAnsi="Times New Roman" w:cs="Times New Roman"/>
          <w:b/>
          <w:sz w:val="36"/>
          <w:szCs w:val="24"/>
        </w:rPr>
        <w:t>Dalykinio projekto maketavimas</w:t>
      </w:r>
      <w:r w:rsidR="00F2667F" w:rsidRPr="00FC0179">
        <w:rPr>
          <w:rFonts w:ascii="Times New Roman" w:hAnsi="Times New Roman" w:cs="Times New Roman"/>
          <w:b/>
          <w:sz w:val="36"/>
          <w:szCs w:val="24"/>
        </w:rPr>
        <w:t>:</w:t>
      </w:r>
    </w:p>
    <w:p w:rsidR="00FC0179" w:rsidRPr="00FC0179" w:rsidRDefault="00FC0179">
      <w:pPr>
        <w:rPr>
          <w:rFonts w:ascii="Times New Roman" w:hAnsi="Times New Roman" w:cs="Times New Roman"/>
          <w:b/>
          <w:sz w:val="36"/>
          <w:szCs w:val="24"/>
        </w:rPr>
      </w:pPr>
    </w:p>
    <w:p w:rsidR="00336534" w:rsidRPr="00CA7963" w:rsidRDefault="00336534" w:rsidP="0033653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963">
        <w:rPr>
          <w:rFonts w:ascii="Times New Roman" w:hAnsi="Times New Roman" w:cs="Times New Roman"/>
          <w:sz w:val="24"/>
          <w:szCs w:val="24"/>
        </w:rPr>
        <w:t xml:space="preserve">Pirmas puslapis nenumeruojamas. Spausti šalia  1 numerio ir pasirinkti </w:t>
      </w:r>
      <w:r w:rsidRPr="00CA7963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06A2594" wp14:editId="73306E90">
            <wp:extent cx="2333625" cy="1238250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34" w:rsidRPr="00CA7963" w:rsidRDefault="00336534" w:rsidP="0033653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963">
        <w:rPr>
          <w:rFonts w:ascii="Times New Roman" w:hAnsi="Times New Roman" w:cs="Times New Roman"/>
          <w:sz w:val="24"/>
          <w:szCs w:val="24"/>
        </w:rPr>
        <w:t>Teksto lygiavimas pagal abu kraštus, pirma eilutė toliau nuo krašto.</w:t>
      </w:r>
      <w:r w:rsidR="00CA7963">
        <w:rPr>
          <w:rFonts w:ascii="Times New Roman" w:hAnsi="Times New Roman" w:cs="Times New Roman"/>
          <w:sz w:val="24"/>
          <w:szCs w:val="24"/>
        </w:rPr>
        <w:t xml:space="preserve"> Spausti TAB mygtuką.</w:t>
      </w:r>
    </w:p>
    <w:p w:rsidR="00336534" w:rsidRPr="00CA7963" w:rsidRDefault="00336534" w:rsidP="0033653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96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7550" wp14:editId="59B74039">
                <wp:simplePos x="0" y="0"/>
                <wp:positionH relativeFrom="column">
                  <wp:posOffset>2633563</wp:posOffset>
                </wp:positionH>
                <wp:positionV relativeFrom="paragraph">
                  <wp:posOffset>167656</wp:posOffset>
                </wp:positionV>
                <wp:extent cx="605860" cy="375857"/>
                <wp:effectExtent l="38100" t="19050" r="22860" b="43815"/>
                <wp:wrapNone/>
                <wp:docPr id="2" name="Tiesioji rodyklės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860" cy="37585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" o:spid="_x0000_s1026" type="#_x0000_t32" style="position:absolute;margin-left:207.35pt;margin-top:13.2pt;width:47.7pt;height:29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" strokecolor="red" strokeweight="2.25pt">
                <v:stroke endarrow="open"/>
              </v:shape>
            </w:pict>
          </mc:Fallback>
        </mc:AlternateContent>
      </w:r>
      <w:proofErr w:type="spellStart"/>
      <w:r w:rsidRPr="00CA7963">
        <w:rPr>
          <w:rFonts w:ascii="Times New Roman" w:hAnsi="Times New Roman" w:cs="Times New Roman"/>
          <w:sz w:val="24"/>
          <w:szCs w:val="24"/>
        </w:rPr>
        <w:t>Ctrl+A</w:t>
      </w:r>
      <w:proofErr w:type="spellEnd"/>
      <w:r w:rsidRPr="00CA7963">
        <w:rPr>
          <w:rFonts w:ascii="Times New Roman" w:hAnsi="Times New Roman" w:cs="Times New Roman"/>
          <w:sz w:val="24"/>
          <w:szCs w:val="24"/>
        </w:rPr>
        <w:t xml:space="preserve"> (pažymėti visą tekstą ir pasirinkti apačioje lietuvių)</w:t>
      </w:r>
      <w:r w:rsidRPr="00CA7963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. Taisyti lietuvių kalbos rašybos klaidas.</w:t>
      </w:r>
      <w:r w:rsidRPr="00CA7963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627B374" wp14:editId="1C1C66CC">
            <wp:extent cx="2857500" cy="6191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34" w:rsidRPr="00CA7963" w:rsidRDefault="00336534" w:rsidP="0033653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963">
        <w:rPr>
          <w:rFonts w:ascii="Times New Roman" w:hAnsi="Times New Roman" w:cs="Times New Roman"/>
          <w:sz w:val="24"/>
          <w:szCs w:val="24"/>
        </w:rPr>
        <w:t xml:space="preserve">Pasirinkite šriftą </w:t>
      </w:r>
      <w:r w:rsidRPr="00CA7963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8A06B0B" wp14:editId="0D372AB0">
            <wp:extent cx="1385625" cy="273828"/>
            <wp:effectExtent l="0" t="0" r="508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-1" r="5000" b="23916"/>
                    <a:stretch/>
                  </pic:blipFill>
                  <pic:spPr bwMode="auto">
                    <a:xfrm>
                      <a:off x="0" y="0"/>
                      <a:ext cx="1393507" cy="275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7963">
        <w:rPr>
          <w:rFonts w:ascii="Times New Roman" w:hAnsi="Times New Roman" w:cs="Times New Roman"/>
          <w:sz w:val="24"/>
          <w:szCs w:val="24"/>
        </w:rPr>
        <w:t>.</w:t>
      </w:r>
    </w:p>
    <w:p w:rsidR="00336534" w:rsidRPr="00CA7963" w:rsidRDefault="00336534" w:rsidP="00FC0179">
      <w:pPr>
        <w:pStyle w:val="Sraopastraipa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7963">
        <w:rPr>
          <w:rFonts w:ascii="Times New Roman" w:hAnsi="Times New Roman" w:cs="Times New Roman"/>
          <w:sz w:val="24"/>
          <w:szCs w:val="24"/>
        </w:rPr>
        <w:t>Dėkite lietuviškas kabutes (Alt+0132 „    Alt+0147 “)</w:t>
      </w:r>
    </w:p>
    <w:p w:rsidR="00CA7963" w:rsidRPr="00CA7963" w:rsidRDefault="00CA7963" w:rsidP="00FC01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7963">
        <w:rPr>
          <w:rFonts w:ascii="Times New Roman" w:hAnsi="Times New Roman" w:cs="Times New Roman"/>
          <w:sz w:val="24"/>
          <w:szCs w:val="24"/>
        </w:rPr>
        <w:t>Ilgasis lietuviškas brūkšnys rašomas, kai norima pabrėžti, jog lentelės langelyje nėra įrašų (Alt+0151)</w:t>
      </w:r>
      <w:r w:rsidR="00FC0179">
        <w:rPr>
          <w:rFonts w:ascii="Times New Roman" w:hAnsi="Times New Roman" w:cs="Times New Roman"/>
          <w:sz w:val="24"/>
          <w:szCs w:val="24"/>
        </w:rPr>
        <w:t>.</w:t>
      </w:r>
    </w:p>
    <w:p w:rsidR="00CA7963" w:rsidRPr="00CA7963" w:rsidRDefault="00CA7963" w:rsidP="00FC0179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963">
        <w:rPr>
          <w:rFonts w:ascii="Times New Roman" w:hAnsi="Times New Roman" w:cs="Times New Roman"/>
          <w:sz w:val="24"/>
          <w:szCs w:val="24"/>
        </w:rPr>
        <w:t>Pavardė ir vardas, skaičius ir matavimo vienetai, knygų pavadinimai ir pan. renkami naudojantis jungiamuoju tarpu (</w:t>
      </w:r>
      <w:proofErr w:type="spellStart"/>
      <w:r w:rsidRPr="00CA7963">
        <w:rPr>
          <w:rFonts w:ascii="Times New Roman" w:hAnsi="Times New Roman" w:cs="Times New Roman"/>
          <w:sz w:val="24"/>
          <w:szCs w:val="24"/>
        </w:rPr>
        <w:t>Ctrl+Shift+Tarpas</w:t>
      </w:r>
      <w:proofErr w:type="spellEnd"/>
      <w:r w:rsidRPr="00CA7963">
        <w:rPr>
          <w:rFonts w:ascii="Times New Roman" w:hAnsi="Times New Roman" w:cs="Times New Roman"/>
          <w:sz w:val="24"/>
          <w:szCs w:val="24"/>
        </w:rPr>
        <w:t>).</w:t>
      </w:r>
    </w:p>
    <w:p w:rsidR="00CA7963" w:rsidRPr="00CA7963" w:rsidRDefault="00CA7963" w:rsidP="00FC0179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963">
        <w:rPr>
          <w:rFonts w:ascii="Times New Roman" w:hAnsi="Times New Roman" w:cs="Times New Roman"/>
          <w:sz w:val="24"/>
          <w:szCs w:val="24"/>
        </w:rPr>
        <w:t xml:space="preserve">Norėdami pradėti naują puslapį, </w:t>
      </w:r>
      <w:r w:rsidRPr="00CA7963">
        <w:rPr>
          <w:rFonts w:ascii="Times New Roman" w:hAnsi="Times New Roman" w:cs="Times New Roman"/>
          <w:b/>
          <w:sz w:val="24"/>
          <w:szCs w:val="24"/>
        </w:rPr>
        <w:t>nespauskite</w:t>
      </w:r>
      <w:r w:rsidRPr="00CA7963">
        <w:rPr>
          <w:rFonts w:ascii="Times New Roman" w:hAnsi="Times New Roman" w:cs="Times New Roman"/>
          <w:sz w:val="24"/>
          <w:szCs w:val="24"/>
        </w:rPr>
        <w:t xml:space="preserve"> klavišo  </w:t>
      </w:r>
      <w:proofErr w:type="spellStart"/>
      <w:r w:rsidRPr="00CA7963">
        <w:rPr>
          <w:rFonts w:ascii="Times New Roman" w:hAnsi="Times New Roman" w:cs="Times New Roman"/>
          <w:b/>
          <w:sz w:val="24"/>
          <w:szCs w:val="24"/>
        </w:rPr>
        <w:t>Enter</w:t>
      </w:r>
      <w:proofErr w:type="spellEnd"/>
      <w:r w:rsidRPr="00CA7963">
        <w:rPr>
          <w:rFonts w:ascii="Times New Roman" w:hAnsi="Times New Roman" w:cs="Times New Roman"/>
          <w:sz w:val="24"/>
          <w:szCs w:val="24"/>
        </w:rPr>
        <w:t xml:space="preserve">. Spauskite </w:t>
      </w:r>
      <w:proofErr w:type="spellStart"/>
      <w:r w:rsidRPr="00CA7963">
        <w:rPr>
          <w:rFonts w:ascii="Times New Roman" w:hAnsi="Times New Roman" w:cs="Times New Roman"/>
          <w:b/>
          <w:sz w:val="24"/>
          <w:szCs w:val="24"/>
        </w:rPr>
        <w:t>Ctrl+Enter</w:t>
      </w:r>
      <w:proofErr w:type="spellEnd"/>
      <w:r w:rsidRPr="00CA7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963" w:rsidRPr="00CA7963" w:rsidRDefault="00CA7963" w:rsidP="00FC0179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963">
        <w:rPr>
          <w:rFonts w:ascii="Times New Roman" w:hAnsi="Times New Roman" w:cs="Times New Roman"/>
          <w:sz w:val="24"/>
          <w:szCs w:val="24"/>
        </w:rPr>
        <w:t>Redaguodami tekstą, įjunkite paslėptų simbolių rodymo funkciją ¶.</w:t>
      </w:r>
    </w:p>
    <w:p w:rsidR="00CA7963" w:rsidRPr="00CA7963" w:rsidRDefault="00CA7963" w:rsidP="00FC0179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A7963">
        <w:rPr>
          <w:rFonts w:ascii="Times New Roman" w:hAnsi="Times New Roman" w:cs="Times New Roman"/>
          <w:sz w:val="24"/>
          <w:szCs w:val="24"/>
        </w:rPr>
        <w:t>arp žodžių paliekamas tik vienas tarpas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963" w:rsidRPr="00CA7963" w:rsidRDefault="00CA7963" w:rsidP="00FC0179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CA7963">
        <w:rPr>
          <w:rFonts w:ascii="Times New Roman" w:hAnsi="Times New Roman" w:cs="Times New Roman"/>
          <w:sz w:val="24"/>
          <w:szCs w:val="24"/>
        </w:rPr>
        <w:t>vedimo klavišas spaudžiamas tik pastraipos pabaigoje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A7963" w:rsidRPr="00CA7963" w:rsidRDefault="00CA7963" w:rsidP="00FC0179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A7963">
        <w:rPr>
          <w:rFonts w:ascii="Times New Roman" w:hAnsi="Times New Roman" w:cs="Times New Roman"/>
          <w:sz w:val="24"/>
          <w:szCs w:val="24"/>
        </w:rPr>
        <w:t>rieš skyrybos ženklus (</w:t>
      </w:r>
      <w:r w:rsidRPr="00CA7963">
        <w:rPr>
          <w:rFonts w:ascii="Times New Roman" w:hAnsi="Times New Roman" w:cs="Times New Roman"/>
          <w:b/>
          <w:bCs/>
          <w:i/>
          <w:iCs/>
          <w:color w:val="008080"/>
          <w:sz w:val="24"/>
          <w:szCs w:val="24"/>
        </w:rPr>
        <w:t>tašką, kablelį, šauktuką, klaustuk, kabliataškį</w:t>
      </w:r>
      <w:r w:rsidRPr="00CA7963">
        <w:rPr>
          <w:rFonts w:ascii="Times New Roman" w:hAnsi="Times New Roman" w:cs="Times New Roman"/>
          <w:sz w:val="24"/>
          <w:szCs w:val="24"/>
        </w:rPr>
        <w:t>)</w:t>
      </w:r>
      <w:r w:rsidRPr="00CA7963">
        <w:rPr>
          <w:rFonts w:ascii="Times New Roman" w:hAnsi="Times New Roman" w:cs="Times New Roman"/>
          <w:b/>
          <w:bCs/>
          <w:i/>
          <w:iCs/>
          <w:color w:val="008080"/>
          <w:sz w:val="24"/>
          <w:szCs w:val="24"/>
        </w:rPr>
        <w:t xml:space="preserve"> </w:t>
      </w:r>
      <w:r w:rsidRPr="00CA7963">
        <w:rPr>
          <w:rFonts w:ascii="Times New Roman" w:hAnsi="Times New Roman" w:cs="Times New Roman"/>
          <w:sz w:val="24"/>
          <w:szCs w:val="24"/>
        </w:rPr>
        <w:t>tarpas nepaliekamas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963" w:rsidRPr="00CA7963" w:rsidRDefault="00CA7963" w:rsidP="00FC0179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A7963">
        <w:rPr>
          <w:rFonts w:ascii="Times New Roman" w:hAnsi="Times New Roman" w:cs="Times New Roman"/>
          <w:sz w:val="24"/>
          <w:szCs w:val="24"/>
        </w:rPr>
        <w:t>o skyrybos ženklų (</w:t>
      </w:r>
      <w:r w:rsidRPr="00CA7963">
        <w:rPr>
          <w:rFonts w:ascii="Times New Roman" w:hAnsi="Times New Roman" w:cs="Times New Roman"/>
          <w:b/>
          <w:bCs/>
          <w:i/>
          <w:iCs/>
          <w:color w:val="008080"/>
          <w:sz w:val="24"/>
          <w:szCs w:val="24"/>
        </w:rPr>
        <w:t>taško, kablelio, šauktuko, klaustuko, kabliataškio</w:t>
      </w:r>
      <w:r w:rsidRPr="00CA7963">
        <w:rPr>
          <w:rFonts w:ascii="Times New Roman" w:hAnsi="Times New Roman" w:cs="Times New Roman"/>
          <w:sz w:val="24"/>
          <w:szCs w:val="24"/>
        </w:rPr>
        <w:t>)</w:t>
      </w:r>
      <w:r w:rsidRPr="00CA7963">
        <w:rPr>
          <w:rFonts w:ascii="Times New Roman" w:hAnsi="Times New Roman" w:cs="Times New Roman"/>
          <w:b/>
          <w:bCs/>
          <w:i/>
          <w:iCs/>
          <w:color w:val="008080"/>
          <w:sz w:val="24"/>
          <w:szCs w:val="24"/>
        </w:rPr>
        <w:t xml:space="preserve"> </w:t>
      </w:r>
      <w:r w:rsidRPr="00CA7963">
        <w:rPr>
          <w:rFonts w:ascii="Times New Roman" w:hAnsi="Times New Roman" w:cs="Times New Roman"/>
          <w:sz w:val="24"/>
          <w:szCs w:val="24"/>
        </w:rPr>
        <w:t>paliekamas tik vienas tarpas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963" w:rsidRPr="00CA7963" w:rsidRDefault="00CA7963" w:rsidP="00FC0179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A7963">
        <w:rPr>
          <w:rFonts w:ascii="Times New Roman" w:hAnsi="Times New Roman" w:cs="Times New Roman"/>
          <w:sz w:val="24"/>
          <w:szCs w:val="24"/>
        </w:rPr>
        <w:t>arp brūkšnio iš abiejų pusių paliekamas tarpas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963" w:rsidRPr="00CA7963" w:rsidRDefault="00CA7963" w:rsidP="00FC01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7963">
        <w:rPr>
          <w:rFonts w:ascii="Times New Roman" w:hAnsi="Times New Roman" w:cs="Times New Roman"/>
          <w:sz w:val="24"/>
          <w:szCs w:val="24"/>
        </w:rPr>
        <w:t>Tarp skaičių  - palikti tarpų nereikia. (Metai – keliamieji, 9–10 klasės)</w:t>
      </w:r>
    </w:p>
    <w:p w:rsidR="00CA7963" w:rsidRPr="00CA7963" w:rsidRDefault="00CA7963" w:rsidP="00FC0179">
      <w:pPr>
        <w:pStyle w:val="Sraopastraipa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0179">
        <w:rPr>
          <w:rFonts w:ascii="Times New Roman" w:hAnsi="Times New Roman" w:cs="Times New Roman"/>
          <w:sz w:val="24"/>
          <w:szCs w:val="24"/>
        </w:rPr>
        <w:t xml:space="preserve">Tekste vartojamas lietuviškas </w:t>
      </w:r>
      <w:r w:rsidRPr="00FC0179">
        <w:rPr>
          <w:rFonts w:ascii="Times New Roman" w:hAnsi="Times New Roman" w:cs="Times New Roman"/>
          <w:b/>
          <w:bCs/>
          <w:i/>
          <w:iCs/>
          <w:color w:val="008080"/>
          <w:sz w:val="24"/>
          <w:szCs w:val="24"/>
        </w:rPr>
        <w:t>brūkšnys</w:t>
      </w:r>
      <w:r w:rsidRPr="00FC0179">
        <w:rPr>
          <w:rFonts w:ascii="Times New Roman" w:hAnsi="Times New Roman" w:cs="Times New Roman"/>
          <w:sz w:val="24"/>
          <w:szCs w:val="24"/>
        </w:rPr>
        <w:t xml:space="preserve"> (jį galima įvesti Alt+0150</w:t>
      </w:r>
      <w:r w:rsidR="00FC0179" w:rsidRPr="00FC0179">
        <w:rPr>
          <w:rFonts w:ascii="Times New Roman" w:hAnsi="Times New Roman" w:cs="Times New Roman"/>
          <w:sz w:val="24"/>
          <w:szCs w:val="24"/>
        </w:rPr>
        <w:t>)</w:t>
      </w:r>
    </w:p>
    <w:sectPr w:rsidR="00CA7963" w:rsidRPr="00CA7963" w:rsidSect="00FC0179">
      <w:footerReference w:type="default" r:id="rId11"/>
      <w:pgSz w:w="11906" w:h="16838"/>
      <w:pgMar w:top="1135" w:right="567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A5" w:rsidRDefault="00C956A5" w:rsidP="00336534">
      <w:pPr>
        <w:spacing w:after="0" w:line="240" w:lineRule="auto"/>
      </w:pPr>
      <w:r>
        <w:separator/>
      </w:r>
    </w:p>
  </w:endnote>
  <w:endnote w:type="continuationSeparator" w:id="0">
    <w:p w:rsidR="00C956A5" w:rsidRDefault="00C956A5" w:rsidP="003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34" w:rsidRDefault="0033653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D1A2" wp14:editId="4C9F18C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49 teksto lauka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6534" w:rsidRDefault="0033653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9263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9 teksto laukas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0IQRxjgIAAIo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336534" w:rsidRDefault="0033653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9263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36534" w:rsidRDefault="0033653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A5" w:rsidRDefault="00C956A5" w:rsidP="00336534">
      <w:pPr>
        <w:spacing w:after="0" w:line="240" w:lineRule="auto"/>
      </w:pPr>
      <w:r>
        <w:separator/>
      </w:r>
    </w:p>
  </w:footnote>
  <w:footnote w:type="continuationSeparator" w:id="0">
    <w:p w:rsidR="00C956A5" w:rsidRDefault="00C956A5" w:rsidP="003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CDC"/>
    <w:multiLevelType w:val="hybridMultilevel"/>
    <w:tmpl w:val="CECE62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036"/>
    <w:multiLevelType w:val="hybridMultilevel"/>
    <w:tmpl w:val="A34AE398"/>
    <w:lvl w:ilvl="0" w:tplc="0002AF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4"/>
    <w:rsid w:val="00110AAA"/>
    <w:rsid w:val="00292632"/>
    <w:rsid w:val="00336534"/>
    <w:rsid w:val="00982687"/>
    <w:rsid w:val="00B01021"/>
    <w:rsid w:val="00C956A5"/>
    <w:rsid w:val="00CA7963"/>
    <w:rsid w:val="00CE3302"/>
    <w:rsid w:val="00F2667F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653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653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36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534"/>
  </w:style>
  <w:style w:type="paragraph" w:styleId="Porat">
    <w:name w:val="footer"/>
    <w:basedOn w:val="prastasis"/>
    <w:link w:val="PoratDiagrama"/>
    <w:uiPriority w:val="99"/>
    <w:unhideWhenUsed/>
    <w:rsid w:val="00336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653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653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36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534"/>
  </w:style>
  <w:style w:type="paragraph" w:styleId="Porat">
    <w:name w:val="footer"/>
    <w:basedOn w:val="prastasis"/>
    <w:link w:val="PoratDiagrama"/>
    <w:uiPriority w:val="99"/>
    <w:unhideWhenUsed/>
    <w:rsid w:val="00336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</dc:creator>
  <cp:lastModifiedBy>Sigitas</cp:lastModifiedBy>
  <cp:revision>2</cp:revision>
  <dcterms:created xsi:type="dcterms:W3CDTF">2022-05-18T07:57:00Z</dcterms:created>
  <dcterms:modified xsi:type="dcterms:W3CDTF">2022-05-18T07:57:00Z</dcterms:modified>
</cp:coreProperties>
</file>